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CE" w:rsidRPr="00C21CE7" w:rsidRDefault="005E2DCE" w:rsidP="005E2DCE">
      <w:pPr>
        <w:spacing w:after="0" w:line="240" w:lineRule="auto"/>
        <w:jc w:val="center"/>
        <w:rPr>
          <w:rFonts w:ascii="Garamond" w:hAnsi="Garamond"/>
          <w:b/>
          <w:sz w:val="28"/>
          <w:u w:val="single"/>
        </w:rPr>
      </w:pPr>
      <w:bookmarkStart w:id="0" w:name="_GoBack"/>
      <w:bookmarkEnd w:id="0"/>
      <w:r w:rsidRPr="00C21CE7">
        <w:rPr>
          <w:rFonts w:ascii="Garamond" w:hAnsi="Garamond"/>
          <w:b/>
          <w:sz w:val="28"/>
          <w:u w:val="single"/>
        </w:rPr>
        <w:t>Quartalsplanung</w:t>
      </w:r>
    </w:p>
    <w:p w:rsidR="005E2DCE" w:rsidRPr="00C21CE7" w:rsidRDefault="005E2DCE" w:rsidP="005E2DCE">
      <w:pPr>
        <w:spacing w:after="0" w:line="240" w:lineRule="auto"/>
        <w:jc w:val="center"/>
        <w:rPr>
          <w:rFonts w:ascii="Garamond" w:hAnsi="Garamond"/>
        </w:rPr>
      </w:pPr>
    </w:p>
    <w:p w:rsidR="00B807B5" w:rsidRPr="00C21CE7" w:rsidRDefault="005E2DCE" w:rsidP="005E2DCE">
      <w:pPr>
        <w:spacing w:after="0" w:line="240" w:lineRule="auto"/>
        <w:jc w:val="center"/>
        <w:rPr>
          <w:rFonts w:ascii="Garamond" w:hAnsi="Garamond"/>
          <w:b/>
          <w:color w:val="0000FF"/>
        </w:rPr>
      </w:pPr>
      <w:r w:rsidRPr="00C21CE7">
        <w:rPr>
          <w:rFonts w:ascii="Garamond" w:hAnsi="Garamond"/>
          <w:b/>
          <w:color w:val="0000FF"/>
        </w:rPr>
        <w:t>Achtung: bewegliche Ferientage, Praktika, Ausflüge, Klassenfahrten, Fortbildungstage, Projektwoche/-tage, Klausuren/Klassenarbeiten, Kran</w:t>
      </w:r>
      <w:r w:rsidRPr="00C21CE7">
        <w:rPr>
          <w:rFonts w:ascii="Garamond" w:hAnsi="Garamond"/>
          <w:b/>
          <w:color w:val="0000FF"/>
        </w:rPr>
        <w:t>k</w:t>
      </w:r>
      <w:r w:rsidRPr="00C21CE7">
        <w:rPr>
          <w:rFonts w:ascii="Garamond" w:hAnsi="Garamond"/>
          <w:b/>
          <w:color w:val="0000FF"/>
        </w:rPr>
        <w:t>heit/Ausfallzeiten berücksichtigen</w:t>
      </w:r>
      <w:r w:rsidR="009710C4" w:rsidRPr="00C21CE7">
        <w:rPr>
          <w:rFonts w:ascii="Garamond" w:hAnsi="Garamond"/>
          <w:b/>
          <w:color w:val="0000FF"/>
        </w:rPr>
        <w:t>.</w:t>
      </w:r>
      <w:r w:rsidR="00A32581">
        <w:rPr>
          <w:rFonts w:ascii="Garamond" w:hAnsi="Garamond"/>
          <w:b/>
          <w:color w:val="0000FF"/>
        </w:rPr>
        <w:t xml:space="preserve"> Siehe auch: Lehrplan</w:t>
      </w:r>
      <w:r w:rsidR="00B807B5" w:rsidRPr="00C21CE7">
        <w:rPr>
          <w:rFonts w:ascii="Garamond" w:hAnsi="Garamond"/>
          <w:b/>
          <w:color w:val="0000FF"/>
        </w:rPr>
        <w:t>, schulinterne</w:t>
      </w:r>
      <w:r w:rsidR="00A32581">
        <w:rPr>
          <w:rFonts w:ascii="Garamond" w:hAnsi="Garamond"/>
          <w:b/>
          <w:color w:val="0000FF"/>
        </w:rPr>
        <w:t>s</w:t>
      </w:r>
      <w:r w:rsidR="00B807B5" w:rsidRPr="00C21CE7">
        <w:rPr>
          <w:rFonts w:ascii="Garamond" w:hAnsi="Garamond"/>
          <w:b/>
          <w:color w:val="0000FF"/>
        </w:rPr>
        <w:t xml:space="preserve"> Fachcurricul</w:t>
      </w:r>
      <w:r w:rsidR="00A32581">
        <w:rPr>
          <w:rFonts w:ascii="Garamond" w:hAnsi="Garamond"/>
          <w:b/>
          <w:color w:val="0000FF"/>
        </w:rPr>
        <w:t>um</w:t>
      </w:r>
      <w:r w:rsidR="00B807B5" w:rsidRPr="00C21CE7">
        <w:rPr>
          <w:rFonts w:ascii="Garamond" w:hAnsi="Garamond"/>
          <w:b/>
          <w:color w:val="0000FF"/>
        </w:rPr>
        <w:t>, Fachkonferenzbeschlüsse</w:t>
      </w:r>
      <w:r w:rsidR="001B3C55">
        <w:rPr>
          <w:rFonts w:ascii="Garamond" w:hAnsi="Garamond"/>
          <w:b/>
          <w:color w:val="0000FF"/>
        </w:rPr>
        <w:t xml:space="preserve"> in Bezug auf Unterrichtsthemen, Med</w:t>
      </w:r>
      <w:r w:rsidR="001B3C55">
        <w:rPr>
          <w:rFonts w:ascii="Garamond" w:hAnsi="Garamond"/>
          <w:b/>
          <w:color w:val="0000FF"/>
        </w:rPr>
        <w:t>i</w:t>
      </w:r>
      <w:r w:rsidR="001B3C55">
        <w:rPr>
          <w:rFonts w:ascii="Garamond" w:hAnsi="Garamond"/>
          <w:b/>
          <w:color w:val="0000FF"/>
        </w:rPr>
        <w:t>en-/ Methodeneinsatz, Lehrwerk, fächerübergreifenden Unterricht, Referatsbewertung, Zahl der TE/KA</w:t>
      </w:r>
      <w:r w:rsidR="00B807B5" w:rsidRPr="00C21CE7">
        <w:rPr>
          <w:rFonts w:ascii="Garamond" w:hAnsi="Garamond"/>
          <w:b/>
          <w:color w:val="0000FF"/>
        </w:rPr>
        <w:t>, schwarzes Brett, Mitteilungsbuch</w:t>
      </w:r>
    </w:p>
    <w:p w:rsidR="005E2DCE" w:rsidRPr="00C21CE7" w:rsidRDefault="005E2DCE" w:rsidP="005E2DCE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Tabellenraster"/>
        <w:tblW w:w="14475" w:type="dxa"/>
        <w:tblInd w:w="284" w:type="dxa"/>
        <w:tblLook w:val="04A0" w:firstRow="1" w:lastRow="0" w:firstColumn="1" w:lastColumn="0" w:noHBand="0" w:noVBand="1"/>
      </w:tblPr>
      <w:tblGrid>
        <w:gridCol w:w="866"/>
        <w:gridCol w:w="761"/>
        <w:gridCol w:w="1116"/>
        <w:gridCol w:w="1020"/>
        <w:gridCol w:w="2100"/>
        <w:gridCol w:w="744"/>
        <w:gridCol w:w="779"/>
        <w:gridCol w:w="1554"/>
        <w:gridCol w:w="347"/>
        <w:gridCol w:w="1243"/>
        <w:gridCol w:w="418"/>
        <w:gridCol w:w="1564"/>
        <w:gridCol w:w="381"/>
        <w:gridCol w:w="1582"/>
      </w:tblGrid>
      <w:tr w:rsidR="00AB4351" w:rsidRPr="00C21CE7" w:rsidTr="002D23B2">
        <w:tc>
          <w:tcPr>
            <w:tcW w:w="163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Klasse:</w:t>
            </w:r>
          </w:p>
        </w:tc>
        <w:tc>
          <w:tcPr>
            <w:tcW w:w="221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34" w:type="dxa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Stundenzahl  brutto:</w:t>
            </w:r>
          </w:p>
        </w:tc>
        <w:tc>
          <w:tcPr>
            <w:tcW w:w="1583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01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Fach:</w:t>
            </w:r>
          </w:p>
        </w:tc>
        <w:tc>
          <w:tcPr>
            <w:tcW w:w="1686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87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Lehrkraft:</w:t>
            </w:r>
          </w:p>
        </w:tc>
        <w:tc>
          <w:tcPr>
            <w:tcW w:w="1456" w:type="dxa"/>
          </w:tcPr>
          <w:p w:rsidR="005E2DCE" w:rsidRPr="00C21CE7" w:rsidRDefault="005E2DCE" w:rsidP="001D10D9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B4351" w:rsidRPr="00C21CE7" w:rsidTr="002D23B2">
        <w:tc>
          <w:tcPr>
            <w:tcW w:w="163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Schuljahr:</w:t>
            </w:r>
          </w:p>
        </w:tc>
        <w:tc>
          <w:tcPr>
            <w:tcW w:w="221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34" w:type="dxa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0000FF"/>
              </w:rPr>
            </w:pPr>
            <w:r w:rsidRPr="00C21CE7">
              <w:rPr>
                <w:rFonts w:ascii="Garamond" w:hAnsi="Garamond"/>
                <w:b/>
                <w:color w:val="0000FF"/>
              </w:rPr>
              <w:t>Stundenzahl netto:</w:t>
            </w:r>
          </w:p>
        </w:tc>
        <w:tc>
          <w:tcPr>
            <w:tcW w:w="1583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0000FF"/>
              </w:rPr>
            </w:pPr>
          </w:p>
        </w:tc>
        <w:tc>
          <w:tcPr>
            <w:tcW w:w="1901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Halbjahr</w:t>
            </w:r>
            <w:r w:rsidR="00AB4351" w:rsidRPr="00C21CE7">
              <w:rPr>
                <w:rFonts w:ascii="Garamond" w:hAnsi="Garamond"/>
              </w:rPr>
              <w:t>/Quartal</w:t>
            </w:r>
            <w:r w:rsidRPr="00C21CE7">
              <w:rPr>
                <w:rFonts w:ascii="Garamond" w:hAnsi="Garamond"/>
              </w:rPr>
              <w:t>:</w:t>
            </w:r>
          </w:p>
        </w:tc>
        <w:tc>
          <w:tcPr>
            <w:tcW w:w="1686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870" w:type="dxa"/>
            <w:gridSpan w:val="2"/>
          </w:tcPr>
          <w:p w:rsidR="005E2DCE" w:rsidRPr="00C21CE7" w:rsidRDefault="00880413" w:rsidP="00AB4351">
            <w:pPr>
              <w:pStyle w:val="Listenabsatz"/>
              <w:ind w:left="0"/>
              <w:rPr>
                <w:rFonts w:ascii="Garamond" w:hAnsi="Garamond"/>
              </w:rPr>
            </w:pPr>
            <w:r w:rsidRPr="00C21CE7">
              <w:rPr>
                <w:rFonts w:ascii="Garamond" w:hAnsi="Garamond"/>
              </w:rPr>
              <w:t>Zahl der KA:</w:t>
            </w:r>
          </w:p>
        </w:tc>
        <w:tc>
          <w:tcPr>
            <w:tcW w:w="1456" w:type="dxa"/>
          </w:tcPr>
          <w:p w:rsidR="005E2DCE" w:rsidRPr="00C21CE7" w:rsidRDefault="005E2DCE" w:rsidP="002D23B2">
            <w:pPr>
              <w:pStyle w:val="Listenabsatz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B4351" w:rsidRPr="00C21CE7" w:rsidTr="002D23B2">
        <w:tc>
          <w:tcPr>
            <w:tcW w:w="865" w:type="dxa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Woche (Std.)</w:t>
            </w:r>
          </w:p>
        </w:tc>
        <w:tc>
          <w:tcPr>
            <w:tcW w:w="1917" w:type="dxa"/>
            <w:gridSpan w:val="2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Tag (Datum)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Inhalte (Was?)</w:t>
            </w:r>
          </w:p>
        </w:tc>
        <w:tc>
          <w:tcPr>
            <w:tcW w:w="2365" w:type="dxa"/>
            <w:gridSpan w:val="2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Begründung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(Warum?)</w:t>
            </w:r>
          </w:p>
        </w:tc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Methoden/ Hinweise</w:t>
            </w:r>
          </w:p>
        </w:tc>
        <w:tc>
          <w:tcPr>
            <w:tcW w:w="2000" w:type="dxa"/>
            <w:gridSpan w:val="2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Hausaufgaben</w:t>
            </w:r>
          </w:p>
        </w:tc>
        <w:tc>
          <w:tcPr>
            <w:tcW w:w="1755" w:type="dxa"/>
            <w:gridSpan w:val="2"/>
            <w:shd w:val="clear" w:color="auto" w:fill="BFBFBF" w:themeFill="background1" w:themeFillShade="BF"/>
            <w:vAlign w:val="center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Bezug zum Leh</w:t>
            </w:r>
            <w:r w:rsidRPr="00C21CE7">
              <w:rPr>
                <w:rFonts w:ascii="Garamond" w:hAnsi="Garamond"/>
                <w:b/>
              </w:rPr>
              <w:t>r</w:t>
            </w:r>
            <w:r w:rsidRPr="00C21CE7">
              <w:rPr>
                <w:rFonts w:ascii="Garamond" w:hAnsi="Garamond"/>
                <w:b/>
              </w:rPr>
              <w:t>plan/ zu den Bi</w:t>
            </w:r>
            <w:r w:rsidRPr="00C21CE7">
              <w:rPr>
                <w:rFonts w:ascii="Garamond" w:hAnsi="Garamond"/>
                <w:b/>
              </w:rPr>
              <w:t>l</w:t>
            </w:r>
            <w:r w:rsidRPr="00C21CE7">
              <w:rPr>
                <w:rFonts w:ascii="Garamond" w:hAnsi="Garamond"/>
                <w:b/>
              </w:rPr>
              <w:t>dungsstandards</w:t>
            </w: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1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2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3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4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5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6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7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8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 w:val="restart"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9</w:t>
            </w:r>
          </w:p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  <w:b/>
              </w:rPr>
            </w:pPr>
            <w:r w:rsidRPr="00C21CE7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  <w:tr w:rsidR="00F41760" w:rsidRPr="00C21CE7" w:rsidTr="002D23B2">
        <w:tc>
          <w:tcPr>
            <w:tcW w:w="865" w:type="dxa"/>
            <w:vMerge/>
          </w:tcPr>
          <w:p w:rsidR="005E2DCE" w:rsidRPr="00C21CE7" w:rsidRDefault="005E2DCE" w:rsidP="002D23B2">
            <w:pPr>
              <w:pStyle w:val="Listenabsatz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917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969" w:type="dxa"/>
            <w:gridSpan w:val="3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6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604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000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755" w:type="dxa"/>
            <w:gridSpan w:val="2"/>
          </w:tcPr>
          <w:p w:rsidR="005E2DCE" w:rsidRPr="00C21CE7" w:rsidRDefault="005E2DCE" w:rsidP="002D23B2">
            <w:pPr>
              <w:pStyle w:val="Listenabsatz"/>
              <w:ind w:left="0"/>
              <w:jc w:val="both"/>
              <w:rPr>
                <w:rFonts w:ascii="Garamond" w:hAnsi="Garamond"/>
              </w:rPr>
            </w:pPr>
          </w:p>
        </w:tc>
      </w:tr>
    </w:tbl>
    <w:p w:rsidR="00880413" w:rsidRPr="001D10D9" w:rsidRDefault="00880413" w:rsidP="005E2DCE">
      <w:pPr>
        <w:spacing w:after="0" w:line="240" w:lineRule="auto"/>
        <w:rPr>
          <w:rFonts w:ascii="Garamond" w:hAnsi="Garamond"/>
          <w:sz w:val="20"/>
        </w:rPr>
      </w:pPr>
    </w:p>
    <w:p w:rsidR="00E7558B" w:rsidRPr="00C21CE7" w:rsidRDefault="00880413" w:rsidP="00880413">
      <w:pPr>
        <w:spacing w:after="0" w:line="240" w:lineRule="auto"/>
        <w:jc w:val="center"/>
        <w:rPr>
          <w:rFonts w:ascii="Garamond" w:hAnsi="Garamond"/>
          <w:b/>
          <w:color w:val="0000FF"/>
          <w:u w:val="single"/>
        </w:rPr>
      </w:pPr>
      <w:r w:rsidRPr="00C21CE7">
        <w:rPr>
          <w:rFonts w:ascii="Garamond" w:hAnsi="Garamond"/>
          <w:b/>
          <w:color w:val="0000FF"/>
          <w:u w:val="single"/>
        </w:rPr>
        <w:t>Legende:</w:t>
      </w:r>
    </w:p>
    <w:p w:rsidR="00C21CE7" w:rsidRDefault="00880413" w:rsidP="00880413">
      <w:pPr>
        <w:spacing w:after="0" w:line="240" w:lineRule="auto"/>
        <w:jc w:val="center"/>
        <w:rPr>
          <w:rFonts w:ascii="Garamond" w:hAnsi="Garamond"/>
          <w:b/>
          <w:color w:val="0000FF"/>
        </w:rPr>
      </w:pPr>
      <w:r w:rsidRPr="00C21CE7">
        <w:rPr>
          <w:rFonts w:ascii="Garamond" w:hAnsi="Garamond"/>
          <w:b/>
          <w:color w:val="0000FF"/>
        </w:rPr>
        <w:t>TH: Thema • TE: Test • EX: Exkursion • LEK: Lernerfolgskontrolle • RE: Referat • PJ: Projekt •</w:t>
      </w:r>
      <w:r w:rsidR="00C21CE7">
        <w:rPr>
          <w:rFonts w:ascii="Garamond" w:hAnsi="Garamond"/>
          <w:b/>
          <w:color w:val="0000FF"/>
        </w:rPr>
        <w:t xml:space="preserve"> FE: Ferien </w:t>
      </w:r>
    </w:p>
    <w:p w:rsidR="00880413" w:rsidRPr="00C21CE7" w:rsidRDefault="00880413" w:rsidP="00880413">
      <w:pPr>
        <w:spacing w:after="0" w:line="240" w:lineRule="auto"/>
        <w:jc w:val="center"/>
        <w:rPr>
          <w:rFonts w:ascii="Garamond" w:hAnsi="Garamond"/>
          <w:b/>
          <w:color w:val="0000FF"/>
        </w:rPr>
      </w:pPr>
      <w:r w:rsidRPr="00C21CE7">
        <w:rPr>
          <w:rFonts w:ascii="Garamond" w:hAnsi="Garamond"/>
          <w:b/>
          <w:color w:val="0000FF"/>
        </w:rPr>
        <w:t>WE: Wettbewerb • FT: Ferientag • KF: Klassenfahrt • KA: Klassenarbeit/ Klausur • VA: Vergleichsarbeit</w:t>
      </w:r>
    </w:p>
    <w:sectPr w:rsidR="00880413" w:rsidRPr="00C21CE7" w:rsidSect="00AB43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D9"/>
    <w:rsid w:val="001B3C55"/>
    <w:rsid w:val="001D10D9"/>
    <w:rsid w:val="003D6D7E"/>
    <w:rsid w:val="005E2DCE"/>
    <w:rsid w:val="007D58DA"/>
    <w:rsid w:val="00880413"/>
    <w:rsid w:val="00936936"/>
    <w:rsid w:val="009710C4"/>
    <w:rsid w:val="00A32581"/>
    <w:rsid w:val="00AB4351"/>
    <w:rsid w:val="00B807B5"/>
    <w:rsid w:val="00C21CE7"/>
    <w:rsid w:val="00CB1F5B"/>
    <w:rsid w:val="00E7558B"/>
    <w:rsid w:val="00F16A6D"/>
    <w:rsid w:val="00F41760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2D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5E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2D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5E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ule\Dokumentenvorlagen\Quartals&#252;bersich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Quartalsübersichten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1</cp:revision>
  <dcterms:created xsi:type="dcterms:W3CDTF">2014-05-24T15:40:00Z</dcterms:created>
  <dcterms:modified xsi:type="dcterms:W3CDTF">2014-05-24T15:41:00Z</dcterms:modified>
</cp:coreProperties>
</file>